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59" w:rsidRPr="0035054E" w:rsidRDefault="0050795C" w:rsidP="0035054E">
      <w:pPr>
        <w:jc w:val="center"/>
        <w:rPr>
          <w:rFonts w:ascii="Tahoma" w:hAnsi="Tahoma" w:cs="Tahoma"/>
          <w:b/>
          <w:color w:val="000000"/>
        </w:rPr>
      </w:pPr>
      <w:r w:rsidRPr="0035054E">
        <w:rPr>
          <w:rFonts w:ascii="Tahoma" w:hAnsi="Tahoma" w:cs="Tahoma"/>
          <w:b/>
          <w:color w:val="000000"/>
        </w:rPr>
        <w:t xml:space="preserve">A Church Approved by God: </w:t>
      </w:r>
      <w:r w:rsidR="006B109D" w:rsidRPr="0035054E">
        <w:rPr>
          <w:rFonts w:ascii="Tahoma" w:hAnsi="Tahoma" w:cs="Tahoma"/>
          <w:b/>
          <w:color w:val="000000"/>
        </w:rPr>
        <w:t xml:space="preserve">Wake Up </w:t>
      </w:r>
      <w:r w:rsidR="00705659" w:rsidRPr="0035054E">
        <w:rPr>
          <w:rFonts w:ascii="Tahoma" w:hAnsi="Tahoma" w:cs="Tahoma"/>
          <w:b/>
          <w:color w:val="000000"/>
        </w:rPr>
        <w:t xml:space="preserve">            </w:t>
      </w:r>
    </w:p>
    <w:p w:rsidR="0035054E" w:rsidRPr="0035054E" w:rsidRDefault="00371448" w:rsidP="00F7386E">
      <w:pPr>
        <w:jc w:val="center"/>
        <w:rPr>
          <w:rFonts w:ascii="Tahoma" w:hAnsi="Tahoma" w:cs="Tahoma"/>
          <w:b/>
          <w:color w:val="000000"/>
        </w:rPr>
      </w:pPr>
      <w:r w:rsidRPr="0035054E">
        <w:rPr>
          <w:rFonts w:ascii="Tahoma" w:hAnsi="Tahoma" w:cs="Tahoma"/>
          <w:b/>
          <w:color w:val="000000"/>
        </w:rPr>
        <w:t>Sardis</w:t>
      </w:r>
      <w:r w:rsidR="0050795C" w:rsidRPr="0035054E">
        <w:rPr>
          <w:rFonts w:ascii="Tahoma" w:hAnsi="Tahoma" w:cs="Tahoma"/>
          <w:b/>
          <w:color w:val="000000"/>
        </w:rPr>
        <w:t xml:space="preserve">     </w:t>
      </w:r>
    </w:p>
    <w:p w:rsidR="00CA5EAD" w:rsidRDefault="00154BFD" w:rsidP="00154BFD">
      <w:pPr>
        <w:jc w:val="center"/>
        <w:rPr>
          <w:rFonts w:ascii="Tahoma" w:hAnsi="Tahoma" w:cs="Tahoma"/>
          <w:b/>
          <w:color w:val="000000"/>
        </w:rPr>
      </w:pPr>
      <w:r w:rsidRPr="0035054E">
        <w:rPr>
          <w:rFonts w:ascii="Tahoma" w:hAnsi="Tahoma" w:cs="Tahoma"/>
          <w:b/>
          <w:color w:val="000000"/>
        </w:rPr>
        <w:t>Revelation 3:1-6</w:t>
      </w:r>
      <w:r w:rsidR="0035054E" w:rsidRPr="0035054E">
        <w:rPr>
          <w:rFonts w:ascii="Tahoma" w:hAnsi="Tahoma" w:cs="Tahoma"/>
          <w:b/>
          <w:color w:val="000000"/>
        </w:rPr>
        <w:t xml:space="preserve">  </w:t>
      </w:r>
    </w:p>
    <w:p w:rsidR="00DF39BE" w:rsidRPr="0035054E" w:rsidRDefault="00154BFD" w:rsidP="00154BFD">
      <w:pPr>
        <w:jc w:val="center"/>
        <w:rPr>
          <w:rFonts w:ascii="Tahoma" w:hAnsi="Tahoma" w:cs="Tahoma"/>
          <w:b/>
          <w:color w:val="000000"/>
        </w:rPr>
      </w:pPr>
      <w:r w:rsidRPr="0035054E">
        <w:rPr>
          <w:rFonts w:ascii="Tahoma" w:hAnsi="Tahoma" w:cs="Tahoma"/>
          <w:b/>
          <w:color w:val="000000"/>
        </w:rPr>
        <w:t>Page #</w:t>
      </w:r>
      <w:r w:rsidR="0035054E" w:rsidRPr="0035054E">
        <w:rPr>
          <w:rFonts w:ascii="Tahoma" w:hAnsi="Tahoma" w:cs="Tahoma"/>
          <w:b/>
          <w:color w:val="000000"/>
        </w:rPr>
        <w:t xml:space="preserve"> 1227</w:t>
      </w:r>
    </w:p>
    <w:p w:rsidR="00154BFD" w:rsidRPr="00022A22" w:rsidRDefault="00154BFD" w:rsidP="00C33232">
      <w:pPr>
        <w:rPr>
          <w:rFonts w:ascii="Tahoma" w:hAnsi="Tahoma" w:cs="Tahoma"/>
          <w:b/>
          <w:color w:val="000000"/>
        </w:rPr>
      </w:pPr>
    </w:p>
    <w:p w:rsidR="00154BFD" w:rsidRPr="0035054E" w:rsidRDefault="00154BFD" w:rsidP="0035054E">
      <w:pPr>
        <w:numPr>
          <w:ilvl w:val="0"/>
          <w:numId w:val="16"/>
        </w:numPr>
        <w:ind w:left="720" w:hanging="720"/>
        <w:rPr>
          <w:rFonts w:ascii="Tahoma" w:hAnsi="Tahoma" w:cs="Tahoma"/>
          <w:color w:val="000000"/>
        </w:rPr>
      </w:pPr>
      <w:r w:rsidRPr="0035054E">
        <w:rPr>
          <w:rFonts w:ascii="Tahoma" w:hAnsi="Tahoma" w:cs="Tahoma"/>
          <w:color w:val="000000"/>
        </w:rPr>
        <w:t>The City:</w:t>
      </w:r>
      <w:r w:rsidR="003868D5" w:rsidRPr="0035054E">
        <w:rPr>
          <w:rFonts w:ascii="Tahoma" w:hAnsi="Tahoma" w:cs="Tahoma"/>
          <w:color w:val="000000"/>
        </w:rPr>
        <w:t xml:space="preserve"> Sardis</w:t>
      </w:r>
    </w:p>
    <w:p w:rsidR="00154BFD" w:rsidRPr="00022A22" w:rsidRDefault="00154BFD" w:rsidP="00154BFD">
      <w:pPr>
        <w:rPr>
          <w:rFonts w:ascii="Tahoma" w:hAnsi="Tahoma" w:cs="Tahoma"/>
          <w:color w:val="000000"/>
        </w:rPr>
      </w:pPr>
    </w:p>
    <w:p w:rsidR="00154BFD" w:rsidRPr="00022A22" w:rsidRDefault="00496F6B" w:rsidP="00050F53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Was captured when </w:t>
      </w:r>
      <w:r w:rsidR="00154BFD" w:rsidRPr="00022A22">
        <w:rPr>
          <w:rFonts w:ascii="Tahoma" w:hAnsi="Tahoma" w:cs="Tahoma"/>
          <w:color w:val="000000"/>
        </w:rPr>
        <w:t>soldier</w:t>
      </w:r>
      <w:r w:rsidRPr="00022A22">
        <w:rPr>
          <w:rFonts w:ascii="Tahoma" w:hAnsi="Tahoma" w:cs="Tahoma"/>
          <w:color w:val="000000"/>
        </w:rPr>
        <w:t xml:space="preserve">s left their </w:t>
      </w:r>
      <w:r w:rsidR="00154BFD" w:rsidRPr="00022A22">
        <w:rPr>
          <w:rFonts w:ascii="Tahoma" w:hAnsi="Tahoma" w:cs="Tahoma"/>
          <w:color w:val="000000"/>
        </w:rPr>
        <w:t>post</w:t>
      </w:r>
      <w:r w:rsidR="00700DE7" w:rsidRPr="00022A22">
        <w:rPr>
          <w:rFonts w:ascii="Tahoma" w:hAnsi="Tahoma" w:cs="Tahoma"/>
          <w:color w:val="000000"/>
        </w:rPr>
        <w:t xml:space="preserve"> (1500 ft up)</w:t>
      </w:r>
    </w:p>
    <w:p w:rsidR="000A798E" w:rsidRPr="00022A22" w:rsidRDefault="00540875" w:rsidP="00050F53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Known for its wool</w:t>
      </w:r>
      <w:r w:rsidR="00B663BE" w:rsidRPr="00022A22">
        <w:rPr>
          <w:rFonts w:ascii="Tahoma" w:hAnsi="Tahoma" w:cs="Tahoma"/>
          <w:color w:val="000000"/>
        </w:rPr>
        <w:t xml:space="preserve">, </w:t>
      </w:r>
      <w:r w:rsidR="000A798E" w:rsidRPr="00022A22">
        <w:rPr>
          <w:rFonts w:ascii="Tahoma" w:hAnsi="Tahoma" w:cs="Tahoma"/>
          <w:color w:val="000000"/>
        </w:rPr>
        <w:t>precious stones</w:t>
      </w:r>
      <w:r w:rsidR="00E55392">
        <w:rPr>
          <w:rFonts w:ascii="Tahoma" w:hAnsi="Tahoma" w:cs="Tahoma"/>
          <w:color w:val="000000"/>
        </w:rPr>
        <w:t>,</w:t>
      </w:r>
      <w:r w:rsidR="000A798E" w:rsidRPr="00022A22">
        <w:rPr>
          <w:rFonts w:ascii="Tahoma" w:hAnsi="Tahoma" w:cs="Tahoma"/>
          <w:color w:val="000000"/>
        </w:rPr>
        <w:t xml:space="preserve"> and </w:t>
      </w:r>
      <w:r w:rsidR="00B663BE" w:rsidRPr="00022A22">
        <w:rPr>
          <w:rFonts w:ascii="Tahoma" w:hAnsi="Tahoma" w:cs="Tahoma"/>
          <w:color w:val="000000"/>
        </w:rPr>
        <w:t>hot springs</w:t>
      </w:r>
    </w:p>
    <w:p w:rsidR="00050F53" w:rsidRPr="00050F53" w:rsidRDefault="006A771F" w:rsidP="00050F53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color w:val="000000"/>
        </w:rPr>
        <w:t>Artemis was their main god</w:t>
      </w:r>
      <w:r w:rsidR="00633BA6" w:rsidRPr="00050F53">
        <w:rPr>
          <w:rFonts w:ascii="Tahoma" w:hAnsi="Tahoma" w:cs="Tahoma"/>
          <w:color w:val="000000"/>
        </w:rPr>
        <w:t>.</w:t>
      </w:r>
    </w:p>
    <w:p w:rsidR="00C02369" w:rsidRPr="00050F53" w:rsidRDefault="00D429F2" w:rsidP="00050F53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color w:val="000000"/>
          <w:sz w:val="26"/>
          <w:szCs w:val="26"/>
        </w:rPr>
        <w:t xml:space="preserve">Had </w:t>
      </w:r>
      <w:r w:rsidRPr="00050F53">
        <w:rPr>
          <w:rFonts w:ascii="Tahoma" w:hAnsi="Tahoma" w:cs="Tahoma"/>
          <w:color w:val="000000"/>
        </w:rPr>
        <w:t>greatly</w:t>
      </w:r>
      <w:r w:rsidRPr="00050F53">
        <w:rPr>
          <w:rFonts w:ascii="Tahoma" w:hAnsi="Tahoma" w:cs="Tahoma"/>
          <w:color w:val="000000"/>
          <w:sz w:val="26"/>
          <w:szCs w:val="26"/>
        </w:rPr>
        <w:t xml:space="preserve"> impacted the church</w:t>
      </w:r>
    </w:p>
    <w:p w:rsidR="009810D1" w:rsidRPr="0035054E" w:rsidRDefault="009810D1" w:rsidP="00154BFD">
      <w:pPr>
        <w:rPr>
          <w:rFonts w:ascii="Tahoma" w:hAnsi="Tahoma" w:cs="Tahoma"/>
          <w:color w:val="000000"/>
        </w:rPr>
      </w:pPr>
    </w:p>
    <w:p w:rsidR="00DF0AE9" w:rsidRPr="0035054E" w:rsidRDefault="00FC53CF" w:rsidP="00154BFD">
      <w:pPr>
        <w:numPr>
          <w:ilvl w:val="0"/>
          <w:numId w:val="16"/>
        </w:numPr>
        <w:ind w:left="720" w:hanging="720"/>
        <w:rPr>
          <w:rFonts w:ascii="Tahoma" w:hAnsi="Tahoma" w:cs="Tahoma"/>
          <w:color w:val="000000"/>
        </w:rPr>
      </w:pPr>
      <w:r w:rsidRPr="0035054E">
        <w:rPr>
          <w:rFonts w:ascii="Tahoma" w:hAnsi="Tahoma" w:cs="Tahoma"/>
          <w:color w:val="000000"/>
        </w:rPr>
        <w:t>The Lord</w:t>
      </w:r>
      <w:r w:rsidR="003868D5" w:rsidRPr="0035054E">
        <w:rPr>
          <w:rFonts w:ascii="Tahoma" w:hAnsi="Tahoma" w:cs="Tahoma"/>
          <w:color w:val="000000"/>
        </w:rPr>
        <w:t>:</w:t>
      </w:r>
      <w:r w:rsidRPr="0035054E">
        <w:rPr>
          <w:rFonts w:ascii="Tahoma" w:hAnsi="Tahoma" w:cs="Tahoma"/>
          <w:color w:val="000000"/>
        </w:rPr>
        <w:t xml:space="preserve"> </w:t>
      </w:r>
      <w:r w:rsidR="003868D5" w:rsidRPr="0035054E">
        <w:rPr>
          <w:rFonts w:ascii="Tahoma" w:hAnsi="Tahoma" w:cs="Tahoma"/>
          <w:color w:val="000000"/>
        </w:rPr>
        <w:t xml:space="preserve"> He </w:t>
      </w:r>
      <w:r w:rsidR="00154BFD" w:rsidRPr="0035054E">
        <w:rPr>
          <w:rFonts w:ascii="Tahoma" w:hAnsi="Tahoma" w:cs="Tahoma"/>
          <w:color w:val="000000"/>
        </w:rPr>
        <w:t>give</w:t>
      </w:r>
      <w:r w:rsidR="003B7958" w:rsidRPr="0035054E">
        <w:rPr>
          <w:rFonts w:ascii="Tahoma" w:hAnsi="Tahoma" w:cs="Tahoma"/>
          <w:color w:val="000000"/>
        </w:rPr>
        <w:t>s and oversees</w:t>
      </w:r>
      <w:r w:rsidR="00154BFD" w:rsidRPr="0035054E">
        <w:rPr>
          <w:rFonts w:ascii="Tahoma" w:hAnsi="Tahoma" w:cs="Tahoma"/>
          <w:color w:val="000000"/>
        </w:rPr>
        <w:t xml:space="preserve"> life</w:t>
      </w:r>
      <w:r w:rsidR="00AA7A6D">
        <w:rPr>
          <w:rFonts w:ascii="Tahoma" w:hAnsi="Tahoma" w:cs="Tahoma"/>
          <w:color w:val="000000"/>
        </w:rPr>
        <w:t>.</w:t>
      </w:r>
    </w:p>
    <w:p w:rsidR="00154BFD" w:rsidRPr="0035054E" w:rsidRDefault="00154BFD" w:rsidP="00154BFD">
      <w:pPr>
        <w:rPr>
          <w:rFonts w:ascii="Tahoma" w:hAnsi="Tahoma" w:cs="Tahoma"/>
          <w:color w:val="000000"/>
        </w:rPr>
      </w:pPr>
    </w:p>
    <w:p w:rsidR="00154BFD" w:rsidRPr="0035054E" w:rsidRDefault="00560C72" w:rsidP="0035054E">
      <w:pPr>
        <w:numPr>
          <w:ilvl w:val="0"/>
          <w:numId w:val="16"/>
        </w:numPr>
        <w:ind w:left="720" w:hanging="720"/>
        <w:rPr>
          <w:rFonts w:ascii="Tahoma" w:hAnsi="Tahoma" w:cs="Tahoma"/>
          <w:color w:val="000000"/>
        </w:rPr>
      </w:pPr>
      <w:r w:rsidRPr="0035054E">
        <w:rPr>
          <w:rFonts w:ascii="Tahoma" w:hAnsi="Tahoma" w:cs="Tahoma"/>
          <w:color w:val="000000"/>
        </w:rPr>
        <w:t>The Warning:</w:t>
      </w:r>
      <w:r w:rsidR="00FA30D9" w:rsidRPr="0035054E">
        <w:rPr>
          <w:rFonts w:ascii="Tahoma" w:hAnsi="Tahoma" w:cs="Tahoma"/>
          <w:color w:val="000000"/>
        </w:rPr>
        <w:t xml:space="preserve"> </w:t>
      </w:r>
      <w:r w:rsidR="00E55392">
        <w:rPr>
          <w:rFonts w:ascii="Tahoma" w:hAnsi="Tahoma" w:cs="Tahoma"/>
          <w:color w:val="000000"/>
        </w:rPr>
        <w:t>Stop p</w:t>
      </w:r>
      <w:r w:rsidRPr="0035054E">
        <w:rPr>
          <w:rFonts w:ascii="Tahoma" w:hAnsi="Tahoma" w:cs="Tahoma"/>
          <w:color w:val="000000"/>
        </w:rPr>
        <w:t xml:space="preserve">retending and </w:t>
      </w:r>
      <w:r w:rsidR="00E37E34" w:rsidRPr="0035054E">
        <w:rPr>
          <w:rFonts w:ascii="Tahoma" w:hAnsi="Tahoma" w:cs="Tahoma"/>
          <w:color w:val="000000"/>
        </w:rPr>
        <w:t>come alive</w:t>
      </w:r>
      <w:r w:rsidR="00AA7A6D">
        <w:rPr>
          <w:rFonts w:ascii="Tahoma" w:hAnsi="Tahoma" w:cs="Tahoma"/>
          <w:color w:val="000000"/>
        </w:rPr>
        <w:t>.</w:t>
      </w:r>
    </w:p>
    <w:p w:rsidR="00154BFD" w:rsidRPr="0035054E" w:rsidRDefault="00154BFD" w:rsidP="00154BFD">
      <w:pPr>
        <w:ind w:left="720"/>
        <w:rPr>
          <w:rFonts w:ascii="Tahoma" w:hAnsi="Tahoma" w:cs="Tahoma"/>
          <w:color w:val="000000"/>
        </w:rPr>
      </w:pPr>
    </w:p>
    <w:p w:rsidR="00216E3A" w:rsidRPr="00022A22" w:rsidRDefault="00682E48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Reputation</w:t>
      </w:r>
      <w:r w:rsidR="00216E3A" w:rsidRPr="00022A22">
        <w:rPr>
          <w:rFonts w:ascii="Tahoma" w:hAnsi="Tahoma" w:cs="Tahoma"/>
          <w:color w:val="000000"/>
        </w:rPr>
        <w:t xml:space="preserve">, but </w:t>
      </w:r>
      <w:r w:rsidR="00AA7A6D">
        <w:rPr>
          <w:rFonts w:ascii="Tahoma" w:hAnsi="Tahoma" w:cs="Tahoma"/>
          <w:color w:val="000000"/>
        </w:rPr>
        <w:t>little to no transformation</w:t>
      </w:r>
    </w:p>
    <w:p w:rsidR="00216E3A" w:rsidRPr="00022A22" w:rsidRDefault="00682E48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Impressive</w:t>
      </w:r>
      <w:r w:rsidR="00216E3A" w:rsidRPr="00022A22">
        <w:rPr>
          <w:rFonts w:ascii="Tahoma" w:hAnsi="Tahoma" w:cs="Tahoma"/>
          <w:color w:val="000000"/>
        </w:rPr>
        <w:t>, but no eternal impact</w:t>
      </w:r>
    </w:p>
    <w:p w:rsidR="00876C9C" w:rsidRPr="00022A22" w:rsidRDefault="00876C9C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Worldly</w:t>
      </w:r>
      <w:r w:rsidR="00AA7A6D">
        <w:rPr>
          <w:rFonts w:ascii="Tahoma" w:hAnsi="Tahoma" w:cs="Tahoma"/>
          <w:color w:val="000000"/>
        </w:rPr>
        <w:t xml:space="preserve"> approval, but not God honoring</w:t>
      </w:r>
      <w:r w:rsidRPr="00022A22">
        <w:rPr>
          <w:rFonts w:ascii="Tahoma" w:hAnsi="Tahoma" w:cs="Tahoma"/>
          <w:color w:val="000000"/>
        </w:rPr>
        <w:t xml:space="preserve"> </w:t>
      </w:r>
    </w:p>
    <w:p w:rsidR="00876C9C" w:rsidRPr="00022A22" w:rsidRDefault="004873B2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Charismatic</w:t>
      </w:r>
      <w:r w:rsidR="00A03AF3" w:rsidRPr="00022A22">
        <w:rPr>
          <w:rFonts w:ascii="Tahoma" w:hAnsi="Tahoma" w:cs="Tahoma"/>
          <w:color w:val="000000"/>
        </w:rPr>
        <w:t xml:space="preserve"> </w:t>
      </w:r>
      <w:r w:rsidR="00876C9C" w:rsidRPr="00022A22">
        <w:rPr>
          <w:rFonts w:ascii="Tahoma" w:hAnsi="Tahoma" w:cs="Tahoma"/>
          <w:color w:val="000000"/>
        </w:rPr>
        <w:t xml:space="preserve">leaders, </w:t>
      </w:r>
      <w:r w:rsidR="00AA7A6D">
        <w:rPr>
          <w:rFonts w:ascii="Tahoma" w:hAnsi="Tahoma" w:cs="Tahoma"/>
          <w:color w:val="000000"/>
        </w:rPr>
        <w:t>but not godly leadership</w:t>
      </w:r>
    </w:p>
    <w:p w:rsidR="00D32E68" w:rsidRPr="00022A22" w:rsidRDefault="00D32E68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Professing righteousness</w:t>
      </w:r>
      <w:r w:rsidR="00831249">
        <w:rPr>
          <w:rFonts w:ascii="Tahoma" w:hAnsi="Tahoma" w:cs="Tahoma"/>
          <w:color w:val="000000"/>
        </w:rPr>
        <w:t>, but compromising</w:t>
      </w:r>
    </w:p>
    <w:p w:rsidR="00216E3A" w:rsidRPr="00022A22" w:rsidRDefault="00D32E68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P</w:t>
      </w:r>
      <w:r w:rsidR="00216E3A" w:rsidRPr="00022A22">
        <w:rPr>
          <w:rFonts w:ascii="Tahoma" w:hAnsi="Tahoma" w:cs="Tahoma"/>
          <w:color w:val="000000"/>
        </w:rPr>
        <w:t>rosperous, but spirit</w:t>
      </w:r>
      <w:r w:rsidR="00FC769E">
        <w:rPr>
          <w:rFonts w:ascii="Tahoma" w:hAnsi="Tahoma" w:cs="Tahoma"/>
          <w:color w:val="000000"/>
        </w:rPr>
        <w:t>ually bankrupt</w:t>
      </w:r>
      <w:r w:rsidR="00831249">
        <w:rPr>
          <w:rFonts w:ascii="Tahoma" w:hAnsi="Tahoma" w:cs="Tahoma"/>
          <w:color w:val="000000"/>
        </w:rPr>
        <w:t xml:space="preserve"> and shallow</w:t>
      </w:r>
    </w:p>
    <w:p w:rsidR="00216E3A" w:rsidRPr="00022A22" w:rsidRDefault="00831E74" w:rsidP="00050F53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Focusing</w:t>
      </w:r>
      <w:r w:rsidR="00214720">
        <w:rPr>
          <w:rFonts w:ascii="Tahoma" w:hAnsi="Tahoma" w:cs="Tahoma"/>
          <w:color w:val="000000"/>
        </w:rPr>
        <w:t xml:space="preserve"> on </w:t>
      </w:r>
      <w:r w:rsidR="00216E3A" w:rsidRPr="00022A22">
        <w:rPr>
          <w:rFonts w:ascii="Tahoma" w:hAnsi="Tahoma" w:cs="Tahoma"/>
          <w:color w:val="000000"/>
        </w:rPr>
        <w:t>ministry, but not salvation</w:t>
      </w:r>
    </w:p>
    <w:p w:rsidR="00216E3A" w:rsidRPr="00022A22" w:rsidRDefault="00216E3A" w:rsidP="00216E3A">
      <w:pPr>
        <w:rPr>
          <w:rFonts w:ascii="Tahoma" w:hAnsi="Tahoma" w:cs="Tahoma"/>
          <w:color w:val="000000"/>
        </w:rPr>
      </w:pPr>
    </w:p>
    <w:p w:rsidR="00216E3A" w:rsidRPr="00050F53" w:rsidRDefault="00216E3A" w:rsidP="00216E3A">
      <w:pPr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bCs/>
          <w:color w:val="000000"/>
        </w:rPr>
        <w:t>Matthew 23:27-28</w:t>
      </w:r>
      <w:r w:rsidR="00050F53">
        <w:rPr>
          <w:rFonts w:ascii="Tahoma" w:hAnsi="Tahoma" w:cs="Tahoma"/>
          <w:bCs/>
          <w:color w:val="000000"/>
        </w:rPr>
        <w:t xml:space="preserve"> – </w:t>
      </w:r>
      <w:r w:rsidRPr="00050F53">
        <w:rPr>
          <w:rFonts w:ascii="Tahoma" w:hAnsi="Tahoma" w:cs="Tahoma"/>
          <w:color w:val="000000"/>
        </w:rPr>
        <w:t>“Woe to you, scribes and Pharisees…For you a</w:t>
      </w:r>
      <w:r w:rsidR="00C32094" w:rsidRPr="00050F53">
        <w:rPr>
          <w:rFonts w:ascii="Tahoma" w:hAnsi="Tahoma" w:cs="Tahoma"/>
          <w:color w:val="000000"/>
        </w:rPr>
        <w:t>re like whitewashed tombs…</w:t>
      </w:r>
      <w:r w:rsidRPr="00050F53">
        <w:rPr>
          <w:rFonts w:ascii="Tahoma" w:hAnsi="Tahoma" w:cs="Tahoma"/>
          <w:color w:val="000000"/>
        </w:rPr>
        <w:t>on th</w:t>
      </w:r>
      <w:r w:rsidR="00C32094" w:rsidRPr="00050F53">
        <w:rPr>
          <w:rFonts w:ascii="Tahoma" w:hAnsi="Tahoma" w:cs="Tahoma"/>
          <w:color w:val="000000"/>
        </w:rPr>
        <w:t>e outside appear beautiful…</w:t>
      </w:r>
      <w:r w:rsidRPr="00050F53">
        <w:rPr>
          <w:rFonts w:ascii="Tahoma" w:hAnsi="Tahoma" w:cs="Tahoma"/>
          <w:color w:val="000000"/>
        </w:rPr>
        <w:t>inside they a</w:t>
      </w:r>
      <w:r w:rsidR="00C32094" w:rsidRPr="00050F53">
        <w:rPr>
          <w:rFonts w:ascii="Tahoma" w:hAnsi="Tahoma" w:cs="Tahoma"/>
          <w:color w:val="000000"/>
        </w:rPr>
        <w:t>re full of…</w:t>
      </w:r>
      <w:r w:rsidRPr="00050F53">
        <w:rPr>
          <w:rFonts w:ascii="Tahoma" w:hAnsi="Tahoma" w:cs="Tahoma"/>
          <w:color w:val="000000"/>
        </w:rPr>
        <w:t xml:space="preserve">all </w:t>
      </w:r>
      <w:r w:rsidR="00C32094" w:rsidRPr="00050F53">
        <w:rPr>
          <w:rFonts w:ascii="Tahoma" w:hAnsi="Tahoma" w:cs="Tahoma"/>
          <w:color w:val="000000"/>
        </w:rPr>
        <w:t>impurity</w:t>
      </w:r>
      <w:r w:rsidRPr="00050F53">
        <w:rPr>
          <w:rFonts w:ascii="Tahoma" w:hAnsi="Tahoma" w:cs="Tahoma"/>
          <w:color w:val="000000"/>
        </w:rPr>
        <w:t>…you outwardly appear righteous to men, but inwardly you are full of hypocrisy and lawlessness.”</w:t>
      </w:r>
    </w:p>
    <w:p w:rsidR="00ED27EF" w:rsidRPr="00050F53" w:rsidRDefault="00ED27EF" w:rsidP="00216E3A">
      <w:pPr>
        <w:rPr>
          <w:rFonts w:ascii="Tahoma" w:hAnsi="Tahoma" w:cs="Tahoma"/>
          <w:color w:val="000000"/>
        </w:rPr>
      </w:pPr>
    </w:p>
    <w:p w:rsidR="002166F5" w:rsidRPr="00050F53" w:rsidRDefault="002166F5" w:rsidP="00216E3A">
      <w:pPr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color w:val="000000"/>
        </w:rPr>
        <w:t>Matthew 13:24-25</w:t>
      </w:r>
      <w:r w:rsidR="00050F53">
        <w:rPr>
          <w:rFonts w:ascii="Tahoma" w:hAnsi="Tahoma" w:cs="Tahoma"/>
          <w:bCs/>
          <w:color w:val="000000"/>
        </w:rPr>
        <w:t xml:space="preserve"> – </w:t>
      </w:r>
      <w:r w:rsidRPr="00050F53">
        <w:rPr>
          <w:rFonts w:ascii="Tahoma" w:hAnsi="Tahoma" w:cs="Tahoma"/>
          <w:color w:val="000000"/>
        </w:rPr>
        <w:t xml:space="preserve">Jesus said, "The Kingdom of Heaven is like a farmer who planted good seed in his field. But that night as the workers slept, his enemy came and planted weeds among the wheat.” </w:t>
      </w:r>
    </w:p>
    <w:p w:rsidR="002166F5" w:rsidRPr="00022A22" w:rsidRDefault="002166F5" w:rsidP="00216E3A">
      <w:pPr>
        <w:rPr>
          <w:rFonts w:ascii="Tahoma" w:hAnsi="Tahoma" w:cs="Tahoma"/>
          <w:i/>
          <w:color w:val="000000"/>
        </w:rPr>
      </w:pPr>
    </w:p>
    <w:p w:rsidR="00E56B6F" w:rsidRPr="00022A22" w:rsidRDefault="00AA7A6D" w:rsidP="00050F53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Wake up</w:t>
      </w:r>
      <w:r w:rsidR="00E56B6F" w:rsidRPr="00022A22">
        <w:rPr>
          <w:rFonts w:ascii="Tahoma" w:hAnsi="Tahoma" w:cs="Tahoma"/>
          <w:color w:val="000000"/>
        </w:rPr>
        <w:t xml:space="preserve"> </w:t>
      </w:r>
    </w:p>
    <w:p w:rsidR="00342149" w:rsidRPr="00022A22" w:rsidRDefault="002004F3" w:rsidP="00050F53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Strengthen what </w:t>
      </w:r>
      <w:r w:rsidR="00E56B6F" w:rsidRPr="00022A22">
        <w:rPr>
          <w:rFonts w:ascii="Tahoma" w:hAnsi="Tahoma" w:cs="Tahoma"/>
          <w:color w:val="000000"/>
        </w:rPr>
        <w:t>remain</w:t>
      </w:r>
      <w:r w:rsidRPr="00022A22">
        <w:rPr>
          <w:rFonts w:ascii="Tahoma" w:hAnsi="Tahoma" w:cs="Tahoma"/>
          <w:color w:val="000000"/>
        </w:rPr>
        <w:t>s</w:t>
      </w:r>
      <w:r w:rsidR="00E56B6F" w:rsidRPr="00022A22">
        <w:rPr>
          <w:rFonts w:ascii="Tahoma" w:hAnsi="Tahoma" w:cs="Tahoma"/>
          <w:color w:val="000000"/>
        </w:rPr>
        <w:t xml:space="preserve"> </w:t>
      </w:r>
    </w:p>
    <w:p w:rsidR="00E56B6F" w:rsidRPr="00022A22" w:rsidRDefault="00342149" w:rsidP="00050F53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R</w:t>
      </w:r>
      <w:r w:rsidR="00E56B6F" w:rsidRPr="00022A22">
        <w:rPr>
          <w:rFonts w:ascii="Tahoma" w:hAnsi="Tahoma" w:cs="Tahoma"/>
          <w:color w:val="000000"/>
        </w:rPr>
        <w:t>emember</w:t>
      </w:r>
      <w:r w:rsidR="00210F1A" w:rsidRPr="00022A22">
        <w:rPr>
          <w:rFonts w:ascii="Tahoma" w:hAnsi="Tahoma" w:cs="Tahoma"/>
          <w:color w:val="000000"/>
        </w:rPr>
        <w:t xml:space="preserve"> the truth</w:t>
      </w:r>
      <w:r w:rsidR="00E56B6F" w:rsidRPr="00022A22">
        <w:rPr>
          <w:rFonts w:ascii="Tahoma" w:hAnsi="Tahoma" w:cs="Tahoma"/>
          <w:color w:val="000000"/>
        </w:rPr>
        <w:t xml:space="preserve"> </w:t>
      </w:r>
    </w:p>
    <w:p w:rsidR="00E56B6F" w:rsidRPr="00022A22" w:rsidRDefault="00AA7A6D" w:rsidP="00050F53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Obey the Wo</w:t>
      </w:r>
      <w:r w:rsidR="00E56B6F" w:rsidRPr="00022A22">
        <w:rPr>
          <w:rFonts w:ascii="Tahoma" w:hAnsi="Tahoma" w:cs="Tahoma"/>
          <w:color w:val="000000"/>
        </w:rPr>
        <w:t>rd</w:t>
      </w:r>
    </w:p>
    <w:p w:rsidR="00342149" w:rsidRPr="00022A22" w:rsidRDefault="00E56B6F" w:rsidP="00050F53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Repent</w:t>
      </w:r>
      <w:r w:rsidR="00342149" w:rsidRPr="00022A22">
        <w:rPr>
          <w:rFonts w:ascii="Tahoma" w:hAnsi="Tahoma" w:cs="Tahoma"/>
          <w:color w:val="000000"/>
        </w:rPr>
        <w:t xml:space="preserve"> </w:t>
      </w:r>
    </w:p>
    <w:p w:rsidR="00E56B6F" w:rsidRPr="00050F53" w:rsidRDefault="00E56B6F" w:rsidP="00E56B6F">
      <w:pPr>
        <w:rPr>
          <w:rFonts w:ascii="Tahoma" w:hAnsi="Tahoma" w:cs="Tahoma"/>
          <w:color w:val="000000"/>
        </w:rPr>
      </w:pPr>
    </w:p>
    <w:p w:rsidR="00E36D47" w:rsidRPr="00050F53" w:rsidRDefault="00141862" w:rsidP="00050F53">
      <w:pPr>
        <w:numPr>
          <w:ilvl w:val="0"/>
          <w:numId w:val="16"/>
        </w:numPr>
        <w:ind w:left="720" w:hanging="720"/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color w:val="000000"/>
        </w:rPr>
        <w:t>The Encouragement</w:t>
      </w:r>
      <w:r w:rsidR="00345633" w:rsidRPr="00050F53">
        <w:rPr>
          <w:rFonts w:ascii="Tahoma" w:hAnsi="Tahoma" w:cs="Tahoma"/>
          <w:color w:val="000000"/>
        </w:rPr>
        <w:t xml:space="preserve">: </w:t>
      </w:r>
      <w:r w:rsidR="00556C49" w:rsidRPr="00050F53">
        <w:rPr>
          <w:rFonts w:ascii="Tahoma" w:hAnsi="Tahoma" w:cs="Tahoma"/>
          <w:color w:val="000000"/>
        </w:rPr>
        <w:t xml:space="preserve">I see the </w:t>
      </w:r>
      <w:r w:rsidR="00E36D47" w:rsidRPr="00050F53">
        <w:rPr>
          <w:rFonts w:ascii="Tahoma" w:hAnsi="Tahoma" w:cs="Tahoma"/>
          <w:color w:val="000000"/>
        </w:rPr>
        <w:t xml:space="preserve">righteous </w:t>
      </w:r>
      <w:r w:rsidR="00556C49" w:rsidRPr="00050F53">
        <w:rPr>
          <w:rFonts w:ascii="Tahoma" w:hAnsi="Tahoma" w:cs="Tahoma"/>
          <w:color w:val="000000"/>
        </w:rPr>
        <w:t>few</w:t>
      </w:r>
      <w:r w:rsidR="00AA7A6D">
        <w:rPr>
          <w:rFonts w:ascii="Tahoma" w:hAnsi="Tahoma" w:cs="Tahoma"/>
          <w:color w:val="000000"/>
        </w:rPr>
        <w:t>.</w:t>
      </w:r>
      <w:r w:rsidR="00556C49" w:rsidRPr="00050F53">
        <w:rPr>
          <w:rFonts w:ascii="Tahoma" w:hAnsi="Tahoma" w:cs="Tahoma"/>
          <w:color w:val="000000"/>
        </w:rPr>
        <w:t xml:space="preserve"> </w:t>
      </w:r>
    </w:p>
    <w:p w:rsidR="00E36D47" w:rsidRPr="00050F53" w:rsidRDefault="00E36D47" w:rsidP="00141862">
      <w:pPr>
        <w:ind w:left="720"/>
        <w:rPr>
          <w:rFonts w:ascii="Tahoma" w:hAnsi="Tahoma" w:cs="Tahoma"/>
          <w:color w:val="000000"/>
        </w:rPr>
      </w:pPr>
    </w:p>
    <w:p w:rsidR="00C86915" w:rsidRPr="00050F53" w:rsidRDefault="00C86915" w:rsidP="0035054E">
      <w:pPr>
        <w:numPr>
          <w:ilvl w:val="0"/>
          <w:numId w:val="16"/>
        </w:numPr>
        <w:ind w:left="720" w:hanging="720"/>
        <w:rPr>
          <w:rFonts w:ascii="Tahoma" w:hAnsi="Tahoma" w:cs="Tahoma"/>
          <w:color w:val="000000"/>
        </w:rPr>
      </w:pPr>
      <w:r w:rsidRPr="00050F53">
        <w:rPr>
          <w:rFonts w:ascii="Tahoma" w:hAnsi="Tahoma" w:cs="Tahoma"/>
          <w:color w:val="000000"/>
        </w:rPr>
        <w:t>The Lord</w:t>
      </w:r>
      <w:r w:rsidR="002968E2">
        <w:rPr>
          <w:rFonts w:ascii="Tahoma" w:hAnsi="Tahoma" w:cs="Tahoma"/>
          <w:color w:val="000000"/>
        </w:rPr>
        <w:t xml:space="preserve"> and</w:t>
      </w:r>
      <w:r w:rsidRPr="00050F53">
        <w:rPr>
          <w:rFonts w:ascii="Tahoma" w:hAnsi="Tahoma" w:cs="Tahoma"/>
          <w:color w:val="000000"/>
        </w:rPr>
        <w:t xml:space="preserve"> His promises: He gives life, righteousness, security</w:t>
      </w:r>
      <w:r w:rsidR="00E55392">
        <w:rPr>
          <w:rFonts w:ascii="Tahoma" w:hAnsi="Tahoma" w:cs="Tahoma"/>
          <w:color w:val="000000"/>
        </w:rPr>
        <w:t>,</w:t>
      </w:r>
      <w:r w:rsidR="002968E2">
        <w:rPr>
          <w:rFonts w:ascii="Tahoma" w:hAnsi="Tahoma" w:cs="Tahoma"/>
          <w:color w:val="000000"/>
        </w:rPr>
        <w:t xml:space="preserve"> and approval</w:t>
      </w:r>
      <w:r w:rsidR="00AA7A6D">
        <w:rPr>
          <w:rFonts w:ascii="Tahoma" w:hAnsi="Tahoma" w:cs="Tahoma"/>
          <w:color w:val="000000"/>
        </w:rPr>
        <w:t>.</w:t>
      </w:r>
      <w:r w:rsidRPr="00050F53">
        <w:rPr>
          <w:rFonts w:ascii="Tahoma" w:hAnsi="Tahoma" w:cs="Tahoma"/>
          <w:color w:val="000000"/>
        </w:rPr>
        <w:t xml:space="preserve"> </w:t>
      </w:r>
    </w:p>
    <w:p w:rsidR="00C86915" w:rsidRDefault="00C86915" w:rsidP="00C86915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b/>
          <w:bCs/>
          <w:i/>
          <w:sz w:val="26"/>
          <w:szCs w:val="26"/>
        </w:rPr>
      </w:pPr>
    </w:p>
    <w:p w:rsidR="00154BFD" w:rsidRDefault="00BC6183" w:rsidP="00050F5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Revelation 20:11-15</w:t>
      </w:r>
    </w:p>
    <w:p w:rsidR="00BC6183" w:rsidRDefault="00BC6183" w:rsidP="00154BFD">
      <w:pPr>
        <w:ind w:left="360"/>
        <w:rPr>
          <w:rFonts w:ascii="Tahoma" w:hAnsi="Tahoma" w:cs="Tahoma"/>
          <w:color w:val="000000"/>
        </w:rPr>
      </w:pPr>
    </w:p>
    <w:p w:rsidR="00DB4FEB" w:rsidRDefault="00BC6183" w:rsidP="00050F5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Revelation 21:22-27</w:t>
      </w:r>
    </w:p>
    <w:p w:rsidR="0035054E" w:rsidRPr="00022A22" w:rsidRDefault="0035054E" w:rsidP="0035054E">
      <w:pPr>
        <w:jc w:val="center"/>
        <w:rPr>
          <w:rFonts w:ascii="Tahoma" w:hAnsi="Tahoma" w:cs="Tahoma"/>
          <w:b/>
          <w:color w:val="000000"/>
        </w:rPr>
      </w:pPr>
      <w:r w:rsidRPr="00022A22">
        <w:rPr>
          <w:rFonts w:ascii="Tahoma" w:hAnsi="Tahoma" w:cs="Tahoma"/>
          <w:b/>
          <w:color w:val="000000"/>
        </w:rPr>
        <w:lastRenderedPageBreak/>
        <w:t xml:space="preserve">Faith Sheet    </w:t>
      </w:r>
    </w:p>
    <w:p w:rsidR="0035054E" w:rsidRPr="00022A22" w:rsidRDefault="0035054E" w:rsidP="0035054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35054E" w:rsidRPr="00E55392" w:rsidRDefault="0035054E" w:rsidP="0035054E">
      <w:pPr>
        <w:rPr>
          <w:rFonts w:ascii="Tahoma" w:hAnsi="Tahoma" w:cs="Tahoma"/>
          <w:color w:val="000000"/>
        </w:rPr>
      </w:pPr>
      <w:r w:rsidRPr="00E55392">
        <w:rPr>
          <w:rFonts w:ascii="Tahoma" w:hAnsi="Tahoma" w:cs="Tahoma"/>
          <w:b/>
          <w:color w:val="000000"/>
        </w:rPr>
        <w:t>Transformation verse</w:t>
      </w:r>
      <w:r w:rsidR="0002759A">
        <w:rPr>
          <w:rFonts w:ascii="Tahoma" w:hAnsi="Tahoma" w:cs="Tahoma"/>
          <w:b/>
          <w:color w:val="000000"/>
        </w:rPr>
        <w:t xml:space="preserve"> -</w:t>
      </w:r>
      <w:r w:rsidRPr="00E55392">
        <w:rPr>
          <w:rFonts w:ascii="Tahoma" w:hAnsi="Tahoma" w:cs="Tahoma"/>
          <w:color w:val="000000"/>
        </w:rPr>
        <w:t xml:space="preserve"> </w:t>
      </w:r>
      <w:r w:rsidR="0002759A">
        <w:rPr>
          <w:rFonts w:ascii="Tahoma" w:hAnsi="Tahoma" w:cs="Tahoma"/>
          <w:color w:val="000000"/>
        </w:rPr>
        <w:t>“</w:t>
      </w:r>
      <w:r w:rsidRPr="00E55392">
        <w:rPr>
          <w:rFonts w:ascii="Tahoma" w:hAnsi="Tahoma" w:cs="Tahoma"/>
          <w:color w:val="000000"/>
        </w:rPr>
        <w:t>The one who says he lives in Him should walk just as He walked.</w:t>
      </w:r>
      <w:r w:rsidR="0002759A">
        <w:rPr>
          <w:rFonts w:ascii="Tahoma" w:hAnsi="Tahoma" w:cs="Tahoma"/>
          <w:color w:val="000000"/>
        </w:rPr>
        <w:t>” 1 John 2:6</w:t>
      </w:r>
    </w:p>
    <w:p w:rsidR="0035054E" w:rsidRPr="00022A22" w:rsidRDefault="0035054E" w:rsidP="0035054E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35054E" w:rsidRPr="00022A22" w:rsidRDefault="0035054E" w:rsidP="0035054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022A22">
        <w:rPr>
          <w:rFonts w:ascii="Tahoma" w:hAnsi="Tahoma" w:cs="Tahoma"/>
          <w:b/>
          <w:bCs/>
          <w:color w:val="000000"/>
        </w:rPr>
        <w:t xml:space="preserve">Main Themes       </w:t>
      </w:r>
    </w:p>
    <w:p w:rsidR="0035054E" w:rsidRPr="009C027F" w:rsidRDefault="0035054E" w:rsidP="0035054E">
      <w:pPr>
        <w:rPr>
          <w:rFonts w:ascii="Tahoma" w:hAnsi="Tahoma" w:cs="Tahoma"/>
          <w:color w:val="000000"/>
        </w:rPr>
      </w:pPr>
      <w:r w:rsidRPr="009C027F">
        <w:rPr>
          <w:rFonts w:ascii="Tahoma" w:hAnsi="Tahoma" w:cs="Tahoma"/>
          <w:color w:val="000000"/>
        </w:rPr>
        <w:t>~ The Lord Jesus is the only One who gives life, righteousness, security</w:t>
      </w:r>
      <w:r w:rsidR="00E55392">
        <w:rPr>
          <w:rFonts w:ascii="Tahoma" w:hAnsi="Tahoma" w:cs="Tahoma"/>
          <w:color w:val="000000"/>
        </w:rPr>
        <w:t>,</w:t>
      </w:r>
      <w:r w:rsidRPr="009C027F">
        <w:rPr>
          <w:rFonts w:ascii="Tahoma" w:hAnsi="Tahoma" w:cs="Tahoma"/>
          <w:color w:val="000000"/>
        </w:rPr>
        <w:t xml:space="preserve"> and approval. </w:t>
      </w:r>
      <w:r>
        <w:rPr>
          <w:rFonts w:ascii="Tahoma" w:hAnsi="Tahoma" w:cs="Tahoma"/>
          <w:color w:val="000000"/>
        </w:rPr>
        <w:t xml:space="preserve"> (John 14:6)</w:t>
      </w:r>
    </w:p>
    <w:p w:rsidR="0035054E" w:rsidRPr="00022A22" w:rsidRDefault="0035054E" w:rsidP="0035054E">
      <w:p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~ Many people are pretending to be alive in Christ. (Matt. 7:21-23)</w:t>
      </w:r>
    </w:p>
    <w:p w:rsidR="0035054E" w:rsidRPr="00022A22" w:rsidRDefault="0035054E" w:rsidP="0035054E">
      <w:pPr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~ The Lord sees and oversees His righteous few even though the world often rejects </w:t>
      </w:r>
      <w:r w:rsidR="0002759A">
        <w:rPr>
          <w:rFonts w:ascii="Tahoma" w:hAnsi="Tahoma" w:cs="Tahoma"/>
          <w:color w:val="000000"/>
        </w:rPr>
        <w:t>H</w:t>
      </w:r>
      <w:r w:rsidRPr="00022A22">
        <w:rPr>
          <w:rFonts w:ascii="Tahoma" w:hAnsi="Tahoma" w:cs="Tahoma"/>
          <w:color w:val="000000"/>
        </w:rPr>
        <w:t>is people. (John 15:18-27)</w:t>
      </w:r>
    </w:p>
    <w:p w:rsidR="0035054E" w:rsidRPr="00022A22" w:rsidRDefault="0035054E" w:rsidP="0035054E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35054E" w:rsidRPr="00022A22" w:rsidRDefault="0035054E" w:rsidP="003505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022A22">
        <w:rPr>
          <w:rFonts w:ascii="Tahoma" w:hAnsi="Tahoma" w:cs="Tahoma"/>
          <w:b/>
          <w:bCs/>
          <w:color w:val="000000"/>
        </w:rPr>
        <w:t>#1</w:t>
      </w:r>
      <w:r w:rsidR="00CA5EAD">
        <w:rPr>
          <w:rFonts w:ascii="Tahoma" w:hAnsi="Tahoma" w:cs="Tahoma"/>
          <w:b/>
          <w:bCs/>
          <w:color w:val="000000"/>
        </w:rPr>
        <w:t xml:space="preserve">- Reviewing </w:t>
      </w:r>
      <w:r w:rsidR="00AA7A6D">
        <w:rPr>
          <w:rFonts w:ascii="Tahoma" w:hAnsi="Tahoma" w:cs="Tahoma"/>
          <w:b/>
          <w:bCs/>
          <w:color w:val="000000"/>
        </w:rPr>
        <w:t>t</w:t>
      </w:r>
      <w:r w:rsidR="00CA5EAD">
        <w:rPr>
          <w:rFonts w:ascii="Tahoma" w:hAnsi="Tahoma" w:cs="Tahoma"/>
          <w:b/>
          <w:bCs/>
          <w:color w:val="000000"/>
        </w:rPr>
        <w:t xml:space="preserve">his Past Sunday   </w:t>
      </w:r>
      <w:r w:rsidRPr="00022A22">
        <w:rPr>
          <w:rFonts w:ascii="Tahoma" w:hAnsi="Tahoma" w:cs="Tahoma"/>
          <w:b/>
          <w:bCs/>
          <w:color w:val="000000"/>
        </w:rPr>
        <w:t xml:space="preserve">    </w:t>
      </w:r>
    </w:p>
    <w:p w:rsidR="0035054E" w:rsidRPr="00E55392" w:rsidRDefault="0035054E" w:rsidP="0035054E">
      <w:pPr>
        <w:pStyle w:val="H2"/>
        <w:spacing w:before="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E55392">
        <w:rPr>
          <w:rFonts w:ascii="Tahoma" w:hAnsi="Tahoma" w:cs="Tahoma"/>
          <w:color w:val="000000"/>
          <w:sz w:val="24"/>
          <w:szCs w:val="24"/>
        </w:rPr>
        <w:t xml:space="preserve">A Church Approved by God: Wake Up             </w:t>
      </w:r>
    </w:p>
    <w:p w:rsidR="0035054E" w:rsidRDefault="0035054E" w:rsidP="0035054E">
      <w:pPr>
        <w:jc w:val="center"/>
        <w:rPr>
          <w:rFonts w:ascii="Tahoma" w:hAnsi="Tahoma" w:cs="Tahoma"/>
          <w:b/>
          <w:color w:val="000000"/>
        </w:rPr>
      </w:pPr>
      <w:r w:rsidRPr="00E55392">
        <w:rPr>
          <w:rFonts w:ascii="Tahoma" w:hAnsi="Tahoma" w:cs="Tahoma"/>
          <w:b/>
          <w:color w:val="000000"/>
        </w:rPr>
        <w:t>Sardis</w:t>
      </w:r>
      <w:r w:rsidR="00E55392">
        <w:rPr>
          <w:rFonts w:ascii="Tahoma" w:hAnsi="Tahoma" w:cs="Tahoma"/>
          <w:bCs/>
          <w:color w:val="000000"/>
        </w:rPr>
        <w:t xml:space="preserve"> – </w:t>
      </w:r>
      <w:r w:rsidRPr="00E55392">
        <w:rPr>
          <w:rFonts w:ascii="Tahoma" w:hAnsi="Tahoma" w:cs="Tahoma"/>
          <w:b/>
          <w:color w:val="000000"/>
        </w:rPr>
        <w:t>Revelation 3:1-6</w:t>
      </w:r>
    </w:p>
    <w:p w:rsidR="00E55392" w:rsidRPr="00E55392" w:rsidRDefault="00E55392" w:rsidP="0035054E">
      <w:pPr>
        <w:jc w:val="center"/>
        <w:rPr>
          <w:rFonts w:ascii="Tahoma" w:hAnsi="Tahoma" w:cs="Tahoma"/>
          <w:b/>
          <w:color w:val="000000"/>
        </w:rPr>
      </w:pPr>
    </w:p>
    <w:p w:rsidR="0035054E" w:rsidRPr="00022A22" w:rsidRDefault="0035054E" w:rsidP="00E55392">
      <w:pPr>
        <w:pStyle w:val="ColorfulList-Accent11"/>
        <w:numPr>
          <w:ilvl w:val="0"/>
          <w:numId w:val="13"/>
        </w:numPr>
        <w:ind w:left="360"/>
        <w:rPr>
          <w:rFonts w:ascii="Tahoma" w:hAnsi="Tahoma" w:cs="Tahoma"/>
          <w:color w:val="000000"/>
        </w:rPr>
      </w:pPr>
      <w:r w:rsidRPr="00022A22">
        <w:rPr>
          <w:rFonts w:ascii="Tahoma" w:eastAsia="Times New Roman" w:hAnsi="Tahoma" w:cs="Tahoma"/>
          <w:color w:val="000000"/>
        </w:rPr>
        <w:t xml:space="preserve">Read Revelation 3:1-6. </w:t>
      </w:r>
      <w:r w:rsidRPr="00022A22">
        <w:rPr>
          <w:rFonts w:ascii="Tahoma" w:hAnsi="Tahoma" w:cs="Tahoma"/>
          <w:color w:val="000000"/>
        </w:rPr>
        <w:t>Discuss the message with someone.</w:t>
      </w:r>
    </w:p>
    <w:p w:rsidR="00E5539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What did you learn about the Lord and His people?</w:t>
      </w:r>
    </w:p>
    <w:p w:rsidR="0035054E" w:rsidRPr="00E5539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E55392">
        <w:rPr>
          <w:rFonts w:ascii="Tahoma" w:hAnsi="Tahoma" w:cs="Tahoma"/>
          <w:color w:val="000000"/>
        </w:rPr>
        <w:t>How are believers dressed in heaven</w:t>
      </w:r>
      <w:r w:rsidR="00AA7A6D">
        <w:rPr>
          <w:rFonts w:ascii="Tahoma" w:hAnsi="Tahoma" w:cs="Tahoma"/>
          <w:color w:val="000000"/>
        </w:rPr>
        <w:t>,</w:t>
      </w:r>
      <w:r w:rsidRPr="00E55392">
        <w:rPr>
          <w:rFonts w:ascii="Tahoma" w:hAnsi="Tahoma" w:cs="Tahoma"/>
          <w:color w:val="000000"/>
        </w:rPr>
        <w:t xml:space="preserve"> and what does this reveal about us and our Re</w:t>
      </w:r>
      <w:r w:rsidR="00CA5EAD">
        <w:rPr>
          <w:rFonts w:ascii="Tahoma" w:hAnsi="Tahoma" w:cs="Tahoma"/>
          <w:color w:val="000000"/>
        </w:rPr>
        <w:t>deemer? (4:1-4, 6:9-11, 7:9-17</w:t>
      </w:r>
      <w:r w:rsidR="00AA7A6D">
        <w:rPr>
          <w:rFonts w:ascii="Tahoma" w:hAnsi="Tahoma" w:cs="Tahoma"/>
          <w:color w:val="000000"/>
        </w:rPr>
        <w:t>,</w:t>
      </w:r>
      <w:r w:rsidR="00CA5EAD">
        <w:rPr>
          <w:rFonts w:ascii="Tahoma" w:hAnsi="Tahoma" w:cs="Tahoma"/>
          <w:color w:val="000000"/>
        </w:rPr>
        <w:t xml:space="preserve"> and</w:t>
      </w:r>
      <w:r w:rsidRPr="00E55392">
        <w:rPr>
          <w:rFonts w:ascii="Tahoma" w:hAnsi="Tahoma" w:cs="Tahoma"/>
          <w:color w:val="000000"/>
        </w:rPr>
        <w:t xml:space="preserve"> 19:11-16)</w:t>
      </w:r>
    </w:p>
    <w:p w:rsidR="0035054E" w:rsidRPr="00022A2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Why can a respectable reputation, popularity</w:t>
      </w:r>
      <w:r w:rsidR="00E55392">
        <w:rPr>
          <w:rFonts w:ascii="Tahoma" w:hAnsi="Tahoma" w:cs="Tahoma"/>
          <w:color w:val="000000"/>
        </w:rPr>
        <w:t>,</w:t>
      </w:r>
      <w:r w:rsidRPr="00022A22">
        <w:rPr>
          <w:rFonts w:ascii="Tahoma" w:hAnsi="Tahoma" w:cs="Tahoma"/>
          <w:color w:val="000000"/>
        </w:rPr>
        <w:t xml:space="preserve"> and worldly achievement be so dangerous to a local church?  (Luke 6:20-26, John 15:18-20, James 4:3-4)</w:t>
      </w:r>
    </w:p>
    <w:p w:rsidR="0035054E" w:rsidRPr="00022A2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The Lord says His return will be like a thief in the night. What </w:t>
      </w:r>
      <w:r>
        <w:rPr>
          <w:rFonts w:ascii="Tahoma" w:hAnsi="Tahoma" w:cs="Tahoma"/>
          <w:color w:val="000000"/>
        </w:rPr>
        <w:t>does that mean for us now and then</w:t>
      </w:r>
      <w:r w:rsidR="00CA5EAD">
        <w:rPr>
          <w:rFonts w:ascii="Tahoma" w:hAnsi="Tahoma" w:cs="Tahoma"/>
          <w:color w:val="000000"/>
        </w:rPr>
        <w:t>? (1 Thessalonians</w:t>
      </w:r>
      <w:r w:rsidRPr="00022A22">
        <w:rPr>
          <w:rFonts w:ascii="Tahoma" w:hAnsi="Tahoma" w:cs="Tahoma"/>
          <w:color w:val="000000"/>
        </w:rPr>
        <w:t xml:space="preserve"> 5:1-11)</w:t>
      </w:r>
    </w:p>
    <w:p w:rsidR="0035054E" w:rsidRPr="00022A2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Focus on His promises in Revelation 3:5. How might these truths impact our daily lives and relationships?</w:t>
      </w:r>
    </w:p>
    <w:p w:rsidR="0035054E" w:rsidRPr="00022A22" w:rsidRDefault="0035054E" w:rsidP="00E55392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spacing w:before="20" w:after="20"/>
        <w:ind w:left="36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Pray for s</w:t>
      </w:r>
      <w:r w:rsidR="00AA7A6D">
        <w:rPr>
          <w:rFonts w:ascii="Tahoma" w:hAnsi="Tahoma" w:cs="Tahoma"/>
          <w:color w:val="000000"/>
        </w:rPr>
        <w:t>omeone who</w:t>
      </w:r>
      <w:r>
        <w:rPr>
          <w:rFonts w:ascii="Tahoma" w:hAnsi="Tahoma" w:cs="Tahoma"/>
          <w:color w:val="000000"/>
        </w:rPr>
        <w:t xml:space="preserve"> needs to know and treasure </w:t>
      </w:r>
      <w:r w:rsidRPr="00022A22">
        <w:rPr>
          <w:rFonts w:ascii="Tahoma" w:hAnsi="Tahoma" w:cs="Tahoma"/>
          <w:color w:val="000000"/>
        </w:rPr>
        <w:t>Christ.</w:t>
      </w:r>
    </w:p>
    <w:p w:rsidR="0035054E" w:rsidRPr="00022A22" w:rsidRDefault="0035054E" w:rsidP="00E55392">
      <w:pPr>
        <w:pStyle w:val="ColorfulList-Accent11"/>
        <w:ind w:left="0"/>
        <w:rPr>
          <w:rFonts w:ascii="Tahoma" w:hAnsi="Tahoma" w:cs="Tahoma"/>
          <w:color w:val="000000"/>
        </w:rPr>
      </w:pPr>
    </w:p>
    <w:p w:rsidR="0035054E" w:rsidRPr="00022A22" w:rsidRDefault="0035054E" w:rsidP="0035054E">
      <w:pPr>
        <w:jc w:val="center"/>
        <w:rPr>
          <w:rFonts w:ascii="Tahoma" w:hAnsi="Tahoma" w:cs="Tahoma"/>
          <w:b/>
          <w:color w:val="000000"/>
        </w:rPr>
      </w:pPr>
      <w:r w:rsidRPr="00022A22">
        <w:rPr>
          <w:rFonts w:ascii="Tahoma" w:hAnsi="Tahoma" w:cs="Tahoma"/>
          <w:b/>
          <w:color w:val="000000"/>
        </w:rPr>
        <w:t># 2</w:t>
      </w:r>
      <w:r w:rsidR="00CA5EAD">
        <w:rPr>
          <w:rFonts w:ascii="Tahoma" w:hAnsi="Tahoma" w:cs="Tahoma"/>
          <w:b/>
          <w:color w:val="000000"/>
        </w:rPr>
        <w:t xml:space="preserve">- Preparing for Next Sunday    </w:t>
      </w:r>
      <w:r w:rsidRPr="00022A22">
        <w:rPr>
          <w:rFonts w:ascii="Tahoma" w:hAnsi="Tahoma" w:cs="Tahoma"/>
          <w:b/>
          <w:color w:val="000000"/>
        </w:rPr>
        <w:t xml:space="preserve">  </w:t>
      </w:r>
    </w:p>
    <w:p w:rsidR="0035054E" w:rsidRPr="00E55392" w:rsidRDefault="0035054E" w:rsidP="0035054E">
      <w:pPr>
        <w:jc w:val="center"/>
        <w:rPr>
          <w:rFonts w:ascii="Tahoma" w:hAnsi="Tahoma" w:cs="Tahoma"/>
          <w:b/>
          <w:color w:val="000000"/>
        </w:rPr>
      </w:pPr>
      <w:r w:rsidRPr="00E55392">
        <w:rPr>
          <w:rFonts w:ascii="Tahoma" w:hAnsi="Tahoma" w:cs="Tahoma"/>
          <w:b/>
          <w:color w:val="000000"/>
        </w:rPr>
        <w:t>A Church Approved by God: Be Obedient</w:t>
      </w:r>
    </w:p>
    <w:p w:rsidR="0035054E" w:rsidRPr="00E55392" w:rsidRDefault="0035054E" w:rsidP="0035054E">
      <w:pPr>
        <w:jc w:val="center"/>
        <w:rPr>
          <w:rFonts w:ascii="Tahoma" w:hAnsi="Tahoma" w:cs="Tahoma"/>
          <w:b/>
          <w:color w:val="000000"/>
        </w:rPr>
      </w:pPr>
      <w:r w:rsidRPr="00E55392">
        <w:rPr>
          <w:rFonts w:ascii="Tahoma" w:hAnsi="Tahoma" w:cs="Tahoma"/>
          <w:b/>
          <w:color w:val="000000"/>
        </w:rPr>
        <w:t>Philadelphia</w:t>
      </w:r>
      <w:r w:rsidR="00E55392">
        <w:rPr>
          <w:rFonts w:ascii="Tahoma" w:hAnsi="Tahoma" w:cs="Tahoma"/>
          <w:bCs/>
          <w:color w:val="000000"/>
        </w:rPr>
        <w:t xml:space="preserve"> – </w:t>
      </w:r>
      <w:r w:rsidRPr="00E55392">
        <w:rPr>
          <w:rFonts w:ascii="Tahoma" w:hAnsi="Tahoma" w:cs="Tahoma"/>
          <w:b/>
          <w:color w:val="000000"/>
        </w:rPr>
        <w:t>Revelation 3:7-13</w:t>
      </w:r>
    </w:p>
    <w:p w:rsidR="0035054E" w:rsidRPr="00022A22" w:rsidRDefault="0035054E" w:rsidP="0035054E">
      <w:pPr>
        <w:jc w:val="center"/>
        <w:rPr>
          <w:rFonts w:ascii="Tahoma" w:hAnsi="Tahoma" w:cs="Tahoma"/>
          <w:color w:val="000000"/>
        </w:rPr>
      </w:pP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How did the Lord describe Himself</w:t>
      </w:r>
      <w:r w:rsidR="00CA5EAD">
        <w:rPr>
          <w:rFonts w:ascii="Tahoma" w:hAnsi="Tahoma" w:cs="Tahoma"/>
          <w:color w:val="000000"/>
        </w:rPr>
        <w:t>,</w:t>
      </w:r>
      <w:r w:rsidRPr="00022A22">
        <w:rPr>
          <w:rFonts w:ascii="Tahoma" w:hAnsi="Tahoma" w:cs="Tahoma"/>
          <w:color w:val="000000"/>
        </w:rPr>
        <w:t xml:space="preserve"> and what power does He possess?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 xml:space="preserve">7) 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Why is it important </w:t>
      </w:r>
      <w:r w:rsidR="00AA7A6D">
        <w:rPr>
          <w:rFonts w:ascii="Tahoma" w:hAnsi="Tahoma" w:cs="Tahoma"/>
          <w:color w:val="000000"/>
        </w:rPr>
        <w:t>to us that in today’s world</w:t>
      </w:r>
      <w:r w:rsidRPr="00022A22">
        <w:rPr>
          <w:rFonts w:ascii="Tahoma" w:hAnsi="Tahoma" w:cs="Tahoma"/>
          <w:color w:val="000000"/>
        </w:rPr>
        <w:t xml:space="preserve"> the Lord is holy and true?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What characteristics marked this church?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8)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What does the Lord say about those who professed to be Jews</w:t>
      </w:r>
      <w:r w:rsidR="00AA7A6D">
        <w:rPr>
          <w:rFonts w:ascii="Tahoma" w:hAnsi="Tahoma" w:cs="Tahoma"/>
          <w:color w:val="000000"/>
        </w:rPr>
        <w:t>,</w:t>
      </w:r>
      <w:r w:rsidRPr="00022A22">
        <w:rPr>
          <w:rFonts w:ascii="Tahoma" w:hAnsi="Tahoma" w:cs="Tahoma"/>
          <w:color w:val="000000"/>
        </w:rPr>
        <w:t xml:space="preserve"> and what will the Lord soon cause them to do?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9)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What is soon coming</w:t>
      </w:r>
      <w:r w:rsidR="00AA7A6D">
        <w:rPr>
          <w:rFonts w:ascii="Tahoma" w:hAnsi="Tahoma" w:cs="Tahoma"/>
          <w:color w:val="000000"/>
        </w:rPr>
        <w:t>,</w:t>
      </w:r>
      <w:r w:rsidRPr="00022A22">
        <w:rPr>
          <w:rFonts w:ascii="Tahoma" w:hAnsi="Tahoma" w:cs="Tahoma"/>
          <w:color w:val="000000"/>
        </w:rPr>
        <w:t xml:space="preserve"> and what is the Lord’s promise?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10-11)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How are His people to prepare for what is coming?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11)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What is the Lord’s promise to His people?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12)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>Who does the Lord want to heed this message? (</w:t>
      </w:r>
      <w:r w:rsidR="00CA5EAD">
        <w:rPr>
          <w:rFonts w:ascii="Tahoma" w:hAnsi="Tahoma" w:cs="Tahoma"/>
          <w:color w:val="000000"/>
        </w:rPr>
        <w:t>3:</w:t>
      </w:r>
      <w:r w:rsidRPr="00022A22">
        <w:rPr>
          <w:rFonts w:ascii="Tahoma" w:hAnsi="Tahoma" w:cs="Tahoma"/>
          <w:color w:val="000000"/>
        </w:rPr>
        <w:t>13)</w:t>
      </w:r>
    </w:p>
    <w:p w:rsidR="0035054E" w:rsidRPr="00022A22" w:rsidRDefault="0035054E" w:rsidP="0035054E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20"/>
        <w:rPr>
          <w:rFonts w:ascii="Tahoma" w:hAnsi="Tahoma" w:cs="Tahoma"/>
          <w:color w:val="000000"/>
        </w:rPr>
      </w:pPr>
      <w:r w:rsidRPr="00022A22">
        <w:rPr>
          <w:rFonts w:ascii="Tahoma" w:hAnsi="Tahoma" w:cs="Tahoma"/>
          <w:color w:val="000000"/>
        </w:rPr>
        <w:t xml:space="preserve">What are you doing now to prepare for His return? How are you preparing your family and friends for His return? </w:t>
      </w:r>
    </w:p>
    <w:p w:rsidR="0035054E" w:rsidRPr="00022A22" w:rsidRDefault="0035054E" w:rsidP="009B4AF9">
      <w:pPr>
        <w:rPr>
          <w:rFonts w:ascii="Tahoma" w:hAnsi="Tahoma" w:cs="Tahoma"/>
          <w:color w:val="000000"/>
        </w:rPr>
      </w:pPr>
      <w:bookmarkStart w:id="0" w:name="_GoBack"/>
      <w:bookmarkEnd w:id="0"/>
    </w:p>
    <w:sectPr w:rsidR="0035054E" w:rsidRPr="00022A22" w:rsidSect="002968E2">
      <w:pgSz w:w="12240" w:h="15840"/>
      <w:pgMar w:top="1267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B3" w:rsidRDefault="00D01BB3" w:rsidP="006B3399">
      <w:r>
        <w:separator/>
      </w:r>
    </w:p>
  </w:endnote>
  <w:endnote w:type="continuationSeparator" w:id="0">
    <w:p w:rsidR="00D01BB3" w:rsidRDefault="00D01BB3" w:rsidP="006B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B3" w:rsidRDefault="00D01BB3" w:rsidP="006B3399">
      <w:r>
        <w:separator/>
      </w:r>
    </w:p>
  </w:footnote>
  <w:footnote w:type="continuationSeparator" w:id="0">
    <w:p w:rsidR="00D01BB3" w:rsidRDefault="00D01BB3" w:rsidP="006B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5DE"/>
    <w:multiLevelType w:val="hybridMultilevel"/>
    <w:tmpl w:val="8686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153"/>
    <w:multiLevelType w:val="hybridMultilevel"/>
    <w:tmpl w:val="C1CC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066C"/>
    <w:multiLevelType w:val="hybridMultilevel"/>
    <w:tmpl w:val="1ECE27AA"/>
    <w:lvl w:ilvl="0" w:tplc="7A82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E2DEE"/>
    <w:multiLevelType w:val="hybridMultilevel"/>
    <w:tmpl w:val="1A40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D5473"/>
    <w:multiLevelType w:val="hybridMultilevel"/>
    <w:tmpl w:val="F2E6EB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381CB6"/>
    <w:multiLevelType w:val="hybridMultilevel"/>
    <w:tmpl w:val="41108EDE"/>
    <w:lvl w:ilvl="0" w:tplc="5B868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FABC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B2F348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0611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44D0104"/>
    <w:multiLevelType w:val="hybridMultilevel"/>
    <w:tmpl w:val="63BA6630"/>
    <w:lvl w:ilvl="0" w:tplc="699C1EC4">
      <w:start w:val="1"/>
      <w:numFmt w:val="upperRoman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711A1"/>
    <w:multiLevelType w:val="hybridMultilevel"/>
    <w:tmpl w:val="1A40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71C37"/>
    <w:multiLevelType w:val="hybridMultilevel"/>
    <w:tmpl w:val="D3CA6AA4"/>
    <w:lvl w:ilvl="0" w:tplc="D5A6F4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072E90"/>
    <w:multiLevelType w:val="hybridMultilevel"/>
    <w:tmpl w:val="782EEDEA"/>
    <w:lvl w:ilvl="0" w:tplc="2474CD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B72DB"/>
    <w:multiLevelType w:val="hybridMultilevel"/>
    <w:tmpl w:val="534E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0C"/>
    <w:multiLevelType w:val="hybridMultilevel"/>
    <w:tmpl w:val="64CEB9D6"/>
    <w:lvl w:ilvl="0" w:tplc="8DAA3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336A8"/>
    <w:multiLevelType w:val="hybridMultilevel"/>
    <w:tmpl w:val="E1647052"/>
    <w:lvl w:ilvl="0" w:tplc="5C824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F2605"/>
    <w:multiLevelType w:val="singleLevel"/>
    <w:tmpl w:val="900ED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 w15:restartNumberingAfterBreak="0">
    <w:nsid w:val="673B1DAA"/>
    <w:multiLevelType w:val="hybridMultilevel"/>
    <w:tmpl w:val="1A58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70C5"/>
    <w:multiLevelType w:val="hybridMultilevel"/>
    <w:tmpl w:val="E1647052"/>
    <w:lvl w:ilvl="0" w:tplc="5C824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336BE"/>
    <w:multiLevelType w:val="hybridMultilevel"/>
    <w:tmpl w:val="F4DE86CC"/>
    <w:lvl w:ilvl="0" w:tplc="A1E66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C73CC0D6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A6522"/>
    <w:multiLevelType w:val="hybridMultilevel"/>
    <w:tmpl w:val="1A40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C9"/>
    <w:rsid w:val="00003C7E"/>
    <w:rsid w:val="00020874"/>
    <w:rsid w:val="00022A22"/>
    <w:rsid w:val="0002759A"/>
    <w:rsid w:val="000309C4"/>
    <w:rsid w:val="00035FD5"/>
    <w:rsid w:val="00046E94"/>
    <w:rsid w:val="00050E16"/>
    <w:rsid w:val="00050F53"/>
    <w:rsid w:val="00061D75"/>
    <w:rsid w:val="0006262F"/>
    <w:rsid w:val="00062BDF"/>
    <w:rsid w:val="00064238"/>
    <w:rsid w:val="00064DE9"/>
    <w:rsid w:val="00064EA9"/>
    <w:rsid w:val="00075ED1"/>
    <w:rsid w:val="00080F4E"/>
    <w:rsid w:val="00090E34"/>
    <w:rsid w:val="00096263"/>
    <w:rsid w:val="000A14D4"/>
    <w:rsid w:val="000A798E"/>
    <w:rsid w:val="000C16EE"/>
    <w:rsid w:val="000C5134"/>
    <w:rsid w:val="000D08C7"/>
    <w:rsid w:val="000F3C55"/>
    <w:rsid w:val="000F4713"/>
    <w:rsid w:val="000F5188"/>
    <w:rsid w:val="000F732D"/>
    <w:rsid w:val="00106793"/>
    <w:rsid w:val="00116C23"/>
    <w:rsid w:val="00120ADE"/>
    <w:rsid w:val="001244AC"/>
    <w:rsid w:val="00141862"/>
    <w:rsid w:val="00150414"/>
    <w:rsid w:val="00150BE9"/>
    <w:rsid w:val="00154BFD"/>
    <w:rsid w:val="00162219"/>
    <w:rsid w:val="00164B3E"/>
    <w:rsid w:val="00164C9F"/>
    <w:rsid w:val="001656AE"/>
    <w:rsid w:val="0016597F"/>
    <w:rsid w:val="00166FD3"/>
    <w:rsid w:val="00170000"/>
    <w:rsid w:val="00175DCB"/>
    <w:rsid w:val="00176A76"/>
    <w:rsid w:val="00182426"/>
    <w:rsid w:val="00190E19"/>
    <w:rsid w:val="00192352"/>
    <w:rsid w:val="001B0B85"/>
    <w:rsid w:val="001E4973"/>
    <w:rsid w:val="001E4DDE"/>
    <w:rsid w:val="001F09A1"/>
    <w:rsid w:val="002004F3"/>
    <w:rsid w:val="00200A73"/>
    <w:rsid w:val="00203E0C"/>
    <w:rsid w:val="00205189"/>
    <w:rsid w:val="002054CE"/>
    <w:rsid w:val="002058AC"/>
    <w:rsid w:val="00210F1A"/>
    <w:rsid w:val="00214720"/>
    <w:rsid w:val="00215062"/>
    <w:rsid w:val="002166F5"/>
    <w:rsid w:val="00216E3A"/>
    <w:rsid w:val="00235FBA"/>
    <w:rsid w:val="002530C6"/>
    <w:rsid w:val="0025572E"/>
    <w:rsid w:val="00262937"/>
    <w:rsid w:val="00271158"/>
    <w:rsid w:val="002800EE"/>
    <w:rsid w:val="00280253"/>
    <w:rsid w:val="00281A11"/>
    <w:rsid w:val="00282196"/>
    <w:rsid w:val="00283014"/>
    <w:rsid w:val="002968E2"/>
    <w:rsid w:val="002A1E22"/>
    <w:rsid w:val="002B24C3"/>
    <w:rsid w:val="002C347E"/>
    <w:rsid w:val="002D5918"/>
    <w:rsid w:val="002D7112"/>
    <w:rsid w:val="002E38DD"/>
    <w:rsid w:val="002F0D66"/>
    <w:rsid w:val="002F1B1D"/>
    <w:rsid w:val="002F4580"/>
    <w:rsid w:val="002F6F4F"/>
    <w:rsid w:val="00306170"/>
    <w:rsid w:val="0033101D"/>
    <w:rsid w:val="0033726E"/>
    <w:rsid w:val="00337686"/>
    <w:rsid w:val="00342149"/>
    <w:rsid w:val="00345633"/>
    <w:rsid w:val="003474E3"/>
    <w:rsid w:val="0035054E"/>
    <w:rsid w:val="00371448"/>
    <w:rsid w:val="003802D1"/>
    <w:rsid w:val="003868D5"/>
    <w:rsid w:val="003870C5"/>
    <w:rsid w:val="00396933"/>
    <w:rsid w:val="003A171D"/>
    <w:rsid w:val="003B1724"/>
    <w:rsid w:val="003B3B63"/>
    <w:rsid w:val="003B7958"/>
    <w:rsid w:val="003B79DA"/>
    <w:rsid w:val="003C6154"/>
    <w:rsid w:val="003C6BE6"/>
    <w:rsid w:val="003D3345"/>
    <w:rsid w:val="003E3B2B"/>
    <w:rsid w:val="003F266B"/>
    <w:rsid w:val="00405673"/>
    <w:rsid w:val="004064BF"/>
    <w:rsid w:val="00407882"/>
    <w:rsid w:val="00413D76"/>
    <w:rsid w:val="00421985"/>
    <w:rsid w:val="004252FB"/>
    <w:rsid w:val="004256C5"/>
    <w:rsid w:val="00426AB3"/>
    <w:rsid w:val="004421E2"/>
    <w:rsid w:val="00442429"/>
    <w:rsid w:val="0044643E"/>
    <w:rsid w:val="00456C94"/>
    <w:rsid w:val="00457DD8"/>
    <w:rsid w:val="00462BAA"/>
    <w:rsid w:val="0046437C"/>
    <w:rsid w:val="00476ECF"/>
    <w:rsid w:val="004873B2"/>
    <w:rsid w:val="004922D0"/>
    <w:rsid w:val="00496F6B"/>
    <w:rsid w:val="004A3EFA"/>
    <w:rsid w:val="004A6E6C"/>
    <w:rsid w:val="004B7852"/>
    <w:rsid w:val="004D58A8"/>
    <w:rsid w:val="004E59D6"/>
    <w:rsid w:val="004F3FFC"/>
    <w:rsid w:val="0050795C"/>
    <w:rsid w:val="00513326"/>
    <w:rsid w:val="00513EF4"/>
    <w:rsid w:val="005159D3"/>
    <w:rsid w:val="00515D14"/>
    <w:rsid w:val="00540875"/>
    <w:rsid w:val="005440F6"/>
    <w:rsid w:val="005467B6"/>
    <w:rsid w:val="0055301E"/>
    <w:rsid w:val="00556C49"/>
    <w:rsid w:val="00560C72"/>
    <w:rsid w:val="005749E7"/>
    <w:rsid w:val="00586615"/>
    <w:rsid w:val="00586832"/>
    <w:rsid w:val="005920FF"/>
    <w:rsid w:val="005C6871"/>
    <w:rsid w:val="005D77DB"/>
    <w:rsid w:val="005E0BB0"/>
    <w:rsid w:val="005E3786"/>
    <w:rsid w:val="005E4559"/>
    <w:rsid w:val="005F6055"/>
    <w:rsid w:val="005F7C3A"/>
    <w:rsid w:val="00613EF6"/>
    <w:rsid w:val="006242EE"/>
    <w:rsid w:val="00633BA6"/>
    <w:rsid w:val="00634C4C"/>
    <w:rsid w:val="0063678B"/>
    <w:rsid w:val="00650375"/>
    <w:rsid w:val="00653D79"/>
    <w:rsid w:val="00664962"/>
    <w:rsid w:val="00676AEF"/>
    <w:rsid w:val="0067799D"/>
    <w:rsid w:val="0068220E"/>
    <w:rsid w:val="00682E48"/>
    <w:rsid w:val="00686C3B"/>
    <w:rsid w:val="006A5676"/>
    <w:rsid w:val="006A771F"/>
    <w:rsid w:val="006B109D"/>
    <w:rsid w:val="006B3399"/>
    <w:rsid w:val="006B426D"/>
    <w:rsid w:val="006B42FC"/>
    <w:rsid w:val="006C1F59"/>
    <w:rsid w:val="006C6C9C"/>
    <w:rsid w:val="006D4FD7"/>
    <w:rsid w:val="006E2C35"/>
    <w:rsid w:val="006E3F40"/>
    <w:rsid w:val="006F5941"/>
    <w:rsid w:val="006F6821"/>
    <w:rsid w:val="00700143"/>
    <w:rsid w:val="00700DE7"/>
    <w:rsid w:val="00705659"/>
    <w:rsid w:val="00711155"/>
    <w:rsid w:val="00714E11"/>
    <w:rsid w:val="00730B9E"/>
    <w:rsid w:val="007567A9"/>
    <w:rsid w:val="00771190"/>
    <w:rsid w:val="007846B8"/>
    <w:rsid w:val="00785B90"/>
    <w:rsid w:val="007A23D3"/>
    <w:rsid w:val="007A6DDD"/>
    <w:rsid w:val="007B4582"/>
    <w:rsid w:val="007C0C1E"/>
    <w:rsid w:val="007C69EF"/>
    <w:rsid w:val="007C7437"/>
    <w:rsid w:val="007E1EE7"/>
    <w:rsid w:val="007E3BFC"/>
    <w:rsid w:val="007F158A"/>
    <w:rsid w:val="007F3D1F"/>
    <w:rsid w:val="00811C49"/>
    <w:rsid w:val="00826662"/>
    <w:rsid w:val="00830FE5"/>
    <w:rsid w:val="00831249"/>
    <w:rsid w:val="00831E74"/>
    <w:rsid w:val="008407C1"/>
    <w:rsid w:val="008432B6"/>
    <w:rsid w:val="00854D04"/>
    <w:rsid w:val="00855ADB"/>
    <w:rsid w:val="008575DB"/>
    <w:rsid w:val="00876C9C"/>
    <w:rsid w:val="0089750D"/>
    <w:rsid w:val="00897D9E"/>
    <w:rsid w:val="008B2AAE"/>
    <w:rsid w:val="008C04F9"/>
    <w:rsid w:val="008D36CF"/>
    <w:rsid w:val="008D6780"/>
    <w:rsid w:val="008E0416"/>
    <w:rsid w:val="008E75FF"/>
    <w:rsid w:val="008F2CE6"/>
    <w:rsid w:val="008F30B4"/>
    <w:rsid w:val="008F65EF"/>
    <w:rsid w:val="009024DE"/>
    <w:rsid w:val="009078CE"/>
    <w:rsid w:val="00907A14"/>
    <w:rsid w:val="009159F2"/>
    <w:rsid w:val="00926580"/>
    <w:rsid w:val="00941815"/>
    <w:rsid w:val="00950465"/>
    <w:rsid w:val="00967468"/>
    <w:rsid w:val="00976BA5"/>
    <w:rsid w:val="00977265"/>
    <w:rsid w:val="009810D1"/>
    <w:rsid w:val="00981D71"/>
    <w:rsid w:val="00982A98"/>
    <w:rsid w:val="00991DFE"/>
    <w:rsid w:val="009A0F49"/>
    <w:rsid w:val="009B4AF9"/>
    <w:rsid w:val="009C027F"/>
    <w:rsid w:val="009D482D"/>
    <w:rsid w:val="009D4FF6"/>
    <w:rsid w:val="009E13B1"/>
    <w:rsid w:val="009F0511"/>
    <w:rsid w:val="00A00E42"/>
    <w:rsid w:val="00A03AF3"/>
    <w:rsid w:val="00A05CE2"/>
    <w:rsid w:val="00A068E5"/>
    <w:rsid w:val="00A126A0"/>
    <w:rsid w:val="00A20A56"/>
    <w:rsid w:val="00A22496"/>
    <w:rsid w:val="00A479D4"/>
    <w:rsid w:val="00A51CD9"/>
    <w:rsid w:val="00A53948"/>
    <w:rsid w:val="00A557DD"/>
    <w:rsid w:val="00A60B67"/>
    <w:rsid w:val="00A62AA1"/>
    <w:rsid w:val="00A665F1"/>
    <w:rsid w:val="00A67080"/>
    <w:rsid w:val="00A67717"/>
    <w:rsid w:val="00A727E4"/>
    <w:rsid w:val="00A80AF9"/>
    <w:rsid w:val="00A83973"/>
    <w:rsid w:val="00A93250"/>
    <w:rsid w:val="00A9346F"/>
    <w:rsid w:val="00A95335"/>
    <w:rsid w:val="00AA7A6D"/>
    <w:rsid w:val="00AB2320"/>
    <w:rsid w:val="00AB2FC5"/>
    <w:rsid w:val="00AC2E94"/>
    <w:rsid w:val="00AD7E02"/>
    <w:rsid w:val="00AE3B37"/>
    <w:rsid w:val="00AE4C40"/>
    <w:rsid w:val="00AF059F"/>
    <w:rsid w:val="00AF5A9F"/>
    <w:rsid w:val="00B058CD"/>
    <w:rsid w:val="00B11203"/>
    <w:rsid w:val="00B178BF"/>
    <w:rsid w:val="00B17EA0"/>
    <w:rsid w:val="00B20D4F"/>
    <w:rsid w:val="00B4281A"/>
    <w:rsid w:val="00B46857"/>
    <w:rsid w:val="00B60617"/>
    <w:rsid w:val="00B663BE"/>
    <w:rsid w:val="00B66B6B"/>
    <w:rsid w:val="00B746DF"/>
    <w:rsid w:val="00B80B53"/>
    <w:rsid w:val="00B824FF"/>
    <w:rsid w:val="00B90689"/>
    <w:rsid w:val="00B94544"/>
    <w:rsid w:val="00BA3588"/>
    <w:rsid w:val="00BA3C7A"/>
    <w:rsid w:val="00BA6C57"/>
    <w:rsid w:val="00BB6EC2"/>
    <w:rsid w:val="00BC1BC4"/>
    <w:rsid w:val="00BC6183"/>
    <w:rsid w:val="00BD0F95"/>
    <w:rsid w:val="00BD7647"/>
    <w:rsid w:val="00BE223F"/>
    <w:rsid w:val="00BE2A43"/>
    <w:rsid w:val="00BE43EA"/>
    <w:rsid w:val="00C00545"/>
    <w:rsid w:val="00C02100"/>
    <w:rsid w:val="00C02369"/>
    <w:rsid w:val="00C02851"/>
    <w:rsid w:val="00C02C08"/>
    <w:rsid w:val="00C03EC6"/>
    <w:rsid w:val="00C10C61"/>
    <w:rsid w:val="00C14BA5"/>
    <w:rsid w:val="00C1503C"/>
    <w:rsid w:val="00C16512"/>
    <w:rsid w:val="00C23558"/>
    <w:rsid w:val="00C26FB5"/>
    <w:rsid w:val="00C32094"/>
    <w:rsid w:val="00C33232"/>
    <w:rsid w:val="00C512DC"/>
    <w:rsid w:val="00C52FD4"/>
    <w:rsid w:val="00C53D1D"/>
    <w:rsid w:val="00C53FBD"/>
    <w:rsid w:val="00C861FF"/>
    <w:rsid w:val="00C86915"/>
    <w:rsid w:val="00C9225D"/>
    <w:rsid w:val="00C961C5"/>
    <w:rsid w:val="00C96247"/>
    <w:rsid w:val="00C97052"/>
    <w:rsid w:val="00CA3C95"/>
    <w:rsid w:val="00CA51A3"/>
    <w:rsid w:val="00CA5EAD"/>
    <w:rsid w:val="00CB1EF1"/>
    <w:rsid w:val="00CB282C"/>
    <w:rsid w:val="00CB4A54"/>
    <w:rsid w:val="00CB5E4F"/>
    <w:rsid w:val="00CB7C6E"/>
    <w:rsid w:val="00CC0EBE"/>
    <w:rsid w:val="00CC46EC"/>
    <w:rsid w:val="00CD0FF5"/>
    <w:rsid w:val="00CD21A0"/>
    <w:rsid w:val="00CD7372"/>
    <w:rsid w:val="00CE72CB"/>
    <w:rsid w:val="00CE7A11"/>
    <w:rsid w:val="00CF1EC9"/>
    <w:rsid w:val="00CF2693"/>
    <w:rsid w:val="00D01BB3"/>
    <w:rsid w:val="00D03078"/>
    <w:rsid w:val="00D10F86"/>
    <w:rsid w:val="00D17EE9"/>
    <w:rsid w:val="00D21B07"/>
    <w:rsid w:val="00D2325C"/>
    <w:rsid w:val="00D27E3E"/>
    <w:rsid w:val="00D32E68"/>
    <w:rsid w:val="00D36CED"/>
    <w:rsid w:val="00D4075F"/>
    <w:rsid w:val="00D429F2"/>
    <w:rsid w:val="00D47668"/>
    <w:rsid w:val="00D57C88"/>
    <w:rsid w:val="00D739F4"/>
    <w:rsid w:val="00D7442C"/>
    <w:rsid w:val="00D915CC"/>
    <w:rsid w:val="00D979F5"/>
    <w:rsid w:val="00D97B09"/>
    <w:rsid w:val="00DA0A34"/>
    <w:rsid w:val="00DA4443"/>
    <w:rsid w:val="00DB0091"/>
    <w:rsid w:val="00DB2F8C"/>
    <w:rsid w:val="00DB4FEB"/>
    <w:rsid w:val="00DC0528"/>
    <w:rsid w:val="00DD2145"/>
    <w:rsid w:val="00DD641D"/>
    <w:rsid w:val="00DE21F7"/>
    <w:rsid w:val="00DE26E3"/>
    <w:rsid w:val="00DE26E5"/>
    <w:rsid w:val="00DF0AE9"/>
    <w:rsid w:val="00DF15E8"/>
    <w:rsid w:val="00DF39BE"/>
    <w:rsid w:val="00E012AF"/>
    <w:rsid w:val="00E2200E"/>
    <w:rsid w:val="00E257C5"/>
    <w:rsid w:val="00E27D33"/>
    <w:rsid w:val="00E32932"/>
    <w:rsid w:val="00E367CA"/>
    <w:rsid w:val="00E36D47"/>
    <w:rsid w:val="00E37E34"/>
    <w:rsid w:val="00E51242"/>
    <w:rsid w:val="00E55392"/>
    <w:rsid w:val="00E56B6F"/>
    <w:rsid w:val="00E57102"/>
    <w:rsid w:val="00E57CBC"/>
    <w:rsid w:val="00E731EB"/>
    <w:rsid w:val="00E95A87"/>
    <w:rsid w:val="00EA658A"/>
    <w:rsid w:val="00EB1C0E"/>
    <w:rsid w:val="00EB7BF1"/>
    <w:rsid w:val="00ED27EF"/>
    <w:rsid w:val="00ED3EAC"/>
    <w:rsid w:val="00EE01E7"/>
    <w:rsid w:val="00EE31A1"/>
    <w:rsid w:val="00EF1851"/>
    <w:rsid w:val="00EF226F"/>
    <w:rsid w:val="00EF2C23"/>
    <w:rsid w:val="00EF558C"/>
    <w:rsid w:val="00EF6DD2"/>
    <w:rsid w:val="00F05A88"/>
    <w:rsid w:val="00F06452"/>
    <w:rsid w:val="00F1019F"/>
    <w:rsid w:val="00F13385"/>
    <w:rsid w:val="00F176D2"/>
    <w:rsid w:val="00F22037"/>
    <w:rsid w:val="00F239FB"/>
    <w:rsid w:val="00F243CC"/>
    <w:rsid w:val="00F32FF4"/>
    <w:rsid w:val="00F45980"/>
    <w:rsid w:val="00F51D66"/>
    <w:rsid w:val="00F56022"/>
    <w:rsid w:val="00F61E53"/>
    <w:rsid w:val="00F71BAC"/>
    <w:rsid w:val="00F7386E"/>
    <w:rsid w:val="00F74D43"/>
    <w:rsid w:val="00F83E0F"/>
    <w:rsid w:val="00F85F5F"/>
    <w:rsid w:val="00F924FD"/>
    <w:rsid w:val="00FA2D62"/>
    <w:rsid w:val="00FA30D9"/>
    <w:rsid w:val="00FA7704"/>
    <w:rsid w:val="00FB64B9"/>
    <w:rsid w:val="00FC53CF"/>
    <w:rsid w:val="00FC769E"/>
    <w:rsid w:val="00FD47AE"/>
    <w:rsid w:val="00FD6655"/>
    <w:rsid w:val="00FE7F0F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CF624"/>
  <w14:defaultImageDpi w14:val="300"/>
  <w15:docId w15:val="{3CF9533C-7737-45A1-948F-7413574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9E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749E7"/>
    <w:pPr>
      <w:keepNext/>
      <w:ind w:left="2160"/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9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49E7"/>
    <w:rPr>
      <w:sz w:val="24"/>
    </w:rPr>
  </w:style>
  <w:style w:type="character" w:customStyle="1" w:styleId="Heading2Char">
    <w:name w:val="Heading 2 Char"/>
    <w:link w:val="Heading2"/>
    <w:rsid w:val="005749E7"/>
    <w:rPr>
      <w:sz w:val="24"/>
    </w:rPr>
  </w:style>
  <w:style w:type="paragraph" w:styleId="Title">
    <w:name w:val="Title"/>
    <w:basedOn w:val="Normal"/>
    <w:link w:val="TitleChar"/>
    <w:qFormat/>
    <w:rsid w:val="005749E7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5749E7"/>
    <w:rPr>
      <w:b/>
      <w:sz w:val="28"/>
    </w:rPr>
  </w:style>
  <w:style w:type="paragraph" w:styleId="Subtitle">
    <w:name w:val="Subtitle"/>
    <w:basedOn w:val="Normal"/>
    <w:link w:val="SubtitleChar"/>
    <w:qFormat/>
    <w:rsid w:val="005749E7"/>
    <w:pPr>
      <w:jc w:val="center"/>
    </w:pPr>
    <w:rPr>
      <w:szCs w:val="20"/>
    </w:rPr>
  </w:style>
  <w:style w:type="character" w:customStyle="1" w:styleId="SubtitleChar">
    <w:name w:val="Subtitle Char"/>
    <w:link w:val="Subtitle"/>
    <w:rsid w:val="005749E7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3B79D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H2">
    <w:name w:val="H2"/>
    <w:basedOn w:val="Normal"/>
    <w:next w:val="Normal"/>
    <w:rsid w:val="003B79DA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9DA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6B3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3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399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5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Quit Being So Tolerant</vt:lpstr>
    </vt:vector>
  </TitlesOfParts>
  <Company>Millcreek Community Church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Quit Being So Tolerant</dc:title>
  <dc:creator>Wpolaski</dc:creator>
  <cp:lastModifiedBy>Karen Stull</cp:lastModifiedBy>
  <cp:revision>7</cp:revision>
  <cp:lastPrinted>2016-02-09T18:18:00Z</cp:lastPrinted>
  <dcterms:created xsi:type="dcterms:W3CDTF">2016-02-08T13:46:00Z</dcterms:created>
  <dcterms:modified xsi:type="dcterms:W3CDTF">2016-02-10T14:53:00Z</dcterms:modified>
</cp:coreProperties>
</file>